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CA" w:rsidRDefault="00C35343">
      <w:pPr>
        <w:jc w:val="center"/>
        <w:rPr>
          <w:b/>
          <w:sz w:val="28"/>
          <w:szCs w:val="28"/>
          <w:lang w:val="lt-LT"/>
        </w:rPr>
      </w:pPr>
      <w:bookmarkStart w:id="0" w:name="_GoBack"/>
      <w:bookmarkEnd w:id="0"/>
      <w:r>
        <w:rPr>
          <w:b/>
          <w:sz w:val="28"/>
          <w:szCs w:val="28"/>
          <w:lang w:val="lt-LT"/>
        </w:rPr>
        <w:t>2021 m. sausio  mėn. renginiai</w:t>
      </w:r>
    </w:p>
    <w:p w:rsidR="008343CA" w:rsidRDefault="008343CA">
      <w:pPr>
        <w:jc w:val="center"/>
        <w:rPr>
          <w:b/>
          <w:lang w:val="lt-LT"/>
        </w:rPr>
      </w:pPr>
    </w:p>
    <w:p w:rsidR="008343CA" w:rsidRDefault="00C35343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8343CA" w:rsidRDefault="008343CA">
      <w:pPr>
        <w:widowControl w:val="0"/>
        <w:jc w:val="center"/>
        <w:rPr>
          <w:b/>
          <w:lang w:val="lt-LT"/>
        </w:rPr>
      </w:pPr>
    </w:p>
    <w:tbl>
      <w:tblPr>
        <w:tblW w:w="10349" w:type="dxa"/>
        <w:tblInd w:w="-35" w:type="dxa"/>
        <w:tblLook w:val="01E0" w:firstRow="1" w:lastRow="1" w:firstColumn="1" w:lastColumn="1" w:noHBand="0" w:noVBand="0"/>
      </w:tblPr>
      <w:tblGrid>
        <w:gridCol w:w="1606"/>
        <w:gridCol w:w="4545"/>
        <w:gridCol w:w="2011"/>
        <w:gridCol w:w="2187"/>
      </w:tblGrid>
      <w:tr w:rsidR="008343CA">
        <w:trPr>
          <w:trHeight w:val="28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8343CA">
        <w:trPr>
          <w:trHeight w:val="28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</w:pPr>
            <w:r>
              <w:t>13 d.</w:t>
            </w:r>
          </w:p>
          <w:p w:rsidR="008343CA" w:rsidRDefault="00C35343">
            <w:pPr>
              <w:jc w:val="center"/>
            </w:pPr>
            <w:r>
              <w:t>8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Akcija ,,Atmintis gyva, nes liudija“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Kultūros ir tadicinių amatų centrai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>
        <w:trPr>
          <w:trHeight w:val="22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</w:pPr>
            <w:r>
              <w:t>27 d.</w:t>
            </w:r>
          </w:p>
          <w:p w:rsidR="008343CA" w:rsidRDefault="008343CA">
            <w:pPr>
              <w:rPr>
                <w:lang w:val="lt-LT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Virtuali akcija ,, Mes prisimename“ ,,We Remember“ Holokausto dienai atminti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B7503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>ir tradicinių amatų centrai</w:t>
            </w:r>
            <w:r w:rsidR="00C35343">
              <w:rPr>
                <w:lang w:val="lt-LT"/>
              </w:rPr>
              <w:t xml:space="preserve">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>
        <w:trPr>
          <w:trHeight w:val="23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t>5-29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Virtuali Jolantos Galdikaitės keramikos darbų paroda ,,Paslėpti gyvenimai“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B7503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>ir tradicinių amatų centrai</w:t>
            </w:r>
            <w:r w:rsidR="00C35343">
              <w:rPr>
                <w:lang w:val="lt-LT"/>
              </w:rPr>
              <w:t xml:space="preserve"> facebook paskyra, </w:t>
            </w:r>
            <w:r>
              <w:rPr>
                <w:lang w:val="lt-LT"/>
              </w:rPr>
              <w:t xml:space="preserve">kultūros centro </w:t>
            </w:r>
            <w:r w:rsidR="00C35343">
              <w:rPr>
                <w:lang w:val="lt-LT"/>
              </w:rPr>
              <w:t>internetinė svetainė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>
        <w:trPr>
          <w:trHeight w:val="23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 xml:space="preserve">      4-29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Virtualūs straipsneliai ,,Žasliečiai pasakoja“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9B470B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 xml:space="preserve">ir tradicinių amatų centrai </w:t>
            </w:r>
            <w:r w:rsidR="00C35343">
              <w:rPr>
                <w:lang w:val="lt-LT"/>
              </w:rPr>
              <w:t>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>
        <w:trPr>
          <w:trHeight w:val="23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D07D26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 xml:space="preserve">      4</w:t>
            </w:r>
            <w:r w:rsidR="00C35343">
              <w:rPr>
                <w:color w:val="222222"/>
                <w:lang w:val="lt-LT"/>
              </w:rPr>
              <w:t>-29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>Daratos Surdokaitės-Volungevičienės virtuali autorinės juvelyrikos paroda „Palikimai“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9B470B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>ir tradicinių amatų centrai</w:t>
            </w:r>
            <w:r w:rsidR="00C35343">
              <w:rPr>
                <w:lang w:val="lt-LT"/>
              </w:rPr>
              <w:t xml:space="preserve"> facebook paskyra, </w:t>
            </w:r>
            <w:r w:rsidR="003E10A8">
              <w:rPr>
                <w:lang w:val="lt-LT"/>
              </w:rPr>
              <w:t xml:space="preserve">kultūros centro </w:t>
            </w:r>
            <w:r w:rsidR="00C35343">
              <w:rPr>
                <w:lang w:val="lt-LT"/>
              </w:rPr>
              <w:t>internetinė svetainė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  <w:tr w:rsidR="008343CA">
        <w:trPr>
          <w:trHeight w:val="125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 xml:space="preserve">      4-29 d.</w:t>
            </w:r>
          </w:p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</w:p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25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>Virtualūs straipsneliai</w:t>
            </w:r>
          </w:p>
          <w:p w:rsidR="008343CA" w:rsidRDefault="00C35343">
            <w:pPr>
              <w:rPr>
                <w:lang w:val="lt-LT"/>
              </w:rPr>
            </w:pPr>
            <w:proofErr w:type="spellStart"/>
            <w:r>
              <w:rPr>
                <w:color w:val="222222"/>
              </w:rPr>
              <w:t>Tradiciniai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amatai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ir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jų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puoselėtojai</w:t>
            </w:r>
            <w:proofErr w:type="spellEnd"/>
          </w:p>
          <w:p w:rsidR="008343CA" w:rsidRDefault="00C35343">
            <w:pPr>
              <w:rPr>
                <w:lang w:val="lt-LT"/>
              </w:rPr>
            </w:pPr>
            <w:proofErr w:type="spellStart"/>
            <w:r>
              <w:rPr>
                <w:color w:val="222222"/>
              </w:rPr>
              <w:t>Pusiaužiemis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3E10A8">
            <w:pPr>
              <w:rPr>
                <w:lang w:val="lt-LT"/>
              </w:rPr>
            </w:pPr>
            <w:r>
              <w:rPr>
                <w:lang w:val="lt-LT"/>
              </w:rPr>
              <w:t>Žaslių k</w:t>
            </w:r>
            <w:r w:rsidR="00C35343">
              <w:rPr>
                <w:lang w:val="lt-LT"/>
              </w:rPr>
              <w:t xml:space="preserve">ultūros </w:t>
            </w:r>
            <w:r>
              <w:rPr>
                <w:lang w:val="lt-LT"/>
              </w:rPr>
              <w:t>ir tradicinių amatų centrai</w:t>
            </w:r>
            <w:r w:rsidR="00C35343">
              <w:rPr>
                <w:lang w:val="lt-LT"/>
              </w:rPr>
              <w:t xml:space="preserve"> facebook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</w:tbl>
    <w:p w:rsidR="008343CA" w:rsidRDefault="008343CA">
      <w:pPr>
        <w:tabs>
          <w:tab w:val="left" w:pos="3804"/>
          <w:tab w:val="right" w:pos="10255"/>
        </w:tabs>
        <w:rPr>
          <w:lang w:val="lt-LT"/>
        </w:rPr>
      </w:pPr>
    </w:p>
    <w:p w:rsidR="008343CA" w:rsidRDefault="008343CA">
      <w:pPr>
        <w:tabs>
          <w:tab w:val="left" w:pos="3804"/>
          <w:tab w:val="right" w:pos="10255"/>
        </w:tabs>
        <w:rPr>
          <w:lang w:val="lt-LT"/>
        </w:rPr>
      </w:pPr>
    </w:p>
    <w:sectPr w:rsidR="008343CA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CA"/>
    <w:rsid w:val="0032103E"/>
    <w:rsid w:val="003E10A8"/>
    <w:rsid w:val="008343CA"/>
    <w:rsid w:val="009B470B"/>
    <w:rsid w:val="00C35343"/>
    <w:rsid w:val="00CB7503"/>
    <w:rsid w:val="00D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3FF1-5131-4B01-B05A-5D6954F2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ALGIS</cp:lastModifiedBy>
  <cp:revision>2</cp:revision>
  <cp:lastPrinted>2019-10-07T06:41:00Z</cp:lastPrinted>
  <dcterms:created xsi:type="dcterms:W3CDTF">2020-12-29T13:21:00Z</dcterms:created>
  <dcterms:modified xsi:type="dcterms:W3CDTF">2020-12-29T13:21:00Z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