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EB" w:rsidRPr="00790C77" w:rsidRDefault="00321DEB" w:rsidP="00321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77">
        <w:rPr>
          <w:rFonts w:ascii="Times New Roman" w:hAnsi="Times New Roman" w:cs="Times New Roman"/>
          <w:b/>
          <w:sz w:val="24"/>
          <w:szCs w:val="24"/>
        </w:rPr>
        <w:t>ŽASLIŲ KULTŪROS CENTRO DARBUOTOJŲ VIDUTINIS MĖNESINIS BRUTO (NEATSKAIČIUS MOKESČIŲ) DARBO UŽMOKESTIS</w:t>
      </w:r>
    </w:p>
    <w:tbl>
      <w:tblPr>
        <w:tblStyle w:val="Lentelstinkleli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2127"/>
        <w:gridCol w:w="1134"/>
        <w:gridCol w:w="1842"/>
        <w:gridCol w:w="1134"/>
        <w:gridCol w:w="2268"/>
      </w:tblGrid>
      <w:tr w:rsidR="00321DEB" w:rsidRPr="00790C77" w:rsidTr="00592594">
        <w:trPr>
          <w:trHeight w:val="872"/>
        </w:trPr>
        <w:tc>
          <w:tcPr>
            <w:tcW w:w="675" w:type="dxa"/>
            <w:shd w:val="clear" w:color="auto" w:fill="92CDDC" w:themeFill="accent5" w:themeFillTint="99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vidutinis mėnesinis darbo užmokestis  (Eur)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m. I ketvirčio</w:t>
            </w: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vidutinis mėnesinis darbo užmokestis (Eur)</w:t>
            </w:r>
          </w:p>
        </w:tc>
      </w:tr>
      <w:tr w:rsidR="00321DEB" w:rsidRPr="00790C77" w:rsidTr="00592594">
        <w:tc>
          <w:tcPr>
            <w:tcW w:w="675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</w:tr>
      <w:tr w:rsidR="00321DEB" w:rsidRPr="00790C77" w:rsidTr="00592594">
        <w:trPr>
          <w:trHeight w:val="335"/>
        </w:trPr>
        <w:tc>
          <w:tcPr>
            <w:tcW w:w="675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</w:tr>
      <w:tr w:rsidR="00321DEB" w:rsidRPr="00790C77" w:rsidTr="00592594">
        <w:trPr>
          <w:trHeight w:val="728"/>
        </w:trPr>
        <w:tc>
          <w:tcPr>
            <w:tcW w:w="675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Tradicinių amatų centro veiklų koordinatorius ir organizatorius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</w:tr>
      <w:tr w:rsidR="00321DEB" w:rsidRPr="00790C77" w:rsidTr="00110EBF">
        <w:trPr>
          <w:trHeight w:val="786"/>
        </w:trPr>
        <w:tc>
          <w:tcPr>
            <w:tcW w:w="675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10EBF" w:rsidRPr="00790C77" w:rsidRDefault="00A57741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Liaudiškos muzikos k</w:t>
            </w:r>
            <w:r w:rsidR="00321DEB">
              <w:rPr>
                <w:rFonts w:ascii="Times New Roman" w:hAnsi="Times New Roman" w:cs="Times New Roman"/>
                <w:sz w:val="24"/>
                <w:szCs w:val="24"/>
              </w:rPr>
              <w:t>apelos ,,Žasla“ vadovas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110EBF" w:rsidRPr="00790C77" w:rsidTr="00110EBF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</w:tcPr>
          <w:p w:rsidR="00110EBF" w:rsidRDefault="00F300C7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10EBF" w:rsidRDefault="00110EBF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Suaugusiųjų dramos kolektyvo vadovas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0EBF" w:rsidRDefault="00110EBF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0EBF" w:rsidRDefault="00110EBF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0EBF" w:rsidRDefault="00110EBF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0EBF" w:rsidRDefault="00110EBF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321DEB" w:rsidRPr="00790C77" w:rsidTr="00592594">
        <w:tc>
          <w:tcPr>
            <w:tcW w:w="675" w:type="dxa"/>
          </w:tcPr>
          <w:p w:rsidR="00321DEB" w:rsidRPr="00790C77" w:rsidRDefault="00F300C7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Dailininkas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321DEB" w:rsidRPr="00790C77" w:rsidTr="00403BAC">
        <w:trPr>
          <w:trHeight w:val="242"/>
        </w:trPr>
        <w:tc>
          <w:tcPr>
            <w:tcW w:w="675" w:type="dxa"/>
            <w:tcBorders>
              <w:bottom w:val="single" w:sz="4" w:space="0" w:color="auto"/>
            </w:tcBorders>
          </w:tcPr>
          <w:p w:rsidR="00321DEB" w:rsidRPr="00790C77" w:rsidRDefault="00F300C7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3BAC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</w:t>
            </w:r>
            <w:r w:rsidR="0040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buhalteris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DEB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DEB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403BAC" w:rsidRPr="00790C77" w:rsidTr="00403BAC">
        <w:trPr>
          <w:trHeight w:val="315"/>
        </w:trPr>
        <w:tc>
          <w:tcPr>
            <w:tcW w:w="675" w:type="dxa"/>
            <w:tcBorders>
              <w:top w:val="single" w:sz="4" w:space="0" w:color="auto"/>
            </w:tcBorders>
          </w:tcPr>
          <w:p w:rsidR="00403BAC" w:rsidRDefault="00F300C7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03BAC" w:rsidRDefault="00E90DB7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Padėjėjas tradicinių amatų centrui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3BAC" w:rsidRDefault="005715C1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03BAC" w:rsidRDefault="005715C1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03BAC" w:rsidRDefault="005715C1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03BAC" w:rsidRDefault="005715C1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321DEB" w:rsidRPr="00790C77" w:rsidTr="00592594">
        <w:tc>
          <w:tcPr>
            <w:tcW w:w="675" w:type="dxa"/>
          </w:tcPr>
          <w:p w:rsidR="00321DEB" w:rsidRPr="00790C77" w:rsidRDefault="00F300C7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Elektrikas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112  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321DEB" w:rsidRPr="00790C77" w:rsidTr="00592594">
        <w:tc>
          <w:tcPr>
            <w:tcW w:w="675" w:type="dxa"/>
          </w:tcPr>
          <w:p w:rsidR="00321DEB" w:rsidRPr="00790C77" w:rsidRDefault="00F300C7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</w:tr>
      <w:tr w:rsidR="00321DEB" w:rsidRPr="00790C77" w:rsidTr="00592594">
        <w:tc>
          <w:tcPr>
            <w:tcW w:w="675" w:type="dxa"/>
          </w:tcPr>
          <w:p w:rsidR="00321DEB" w:rsidRPr="00790C77" w:rsidRDefault="00F300C7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321DEB" w:rsidRPr="00790C77" w:rsidTr="00592594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00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Kūrikas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(sezonui)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DEB" w:rsidRPr="00790C77" w:rsidRDefault="00321DEB" w:rsidP="0059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</w:tbl>
    <w:p w:rsidR="00321DEB" w:rsidRPr="00825D6A" w:rsidRDefault="00321DEB" w:rsidP="00321DEB">
      <w:pPr>
        <w:rPr>
          <w:rFonts w:ascii="Times New Roman" w:hAnsi="Times New Roman" w:cs="Times New Roman"/>
        </w:rPr>
      </w:pPr>
    </w:p>
    <w:p w:rsidR="00EA39FD" w:rsidRDefault="00EA39FD"/>
    <w:sectPr w:rsidR="00EA39FD" w:rsidSect="00F146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296"/>
  <w:hyphenationZone w:val="396"/>
  <w:characterSpacingControl w:val="doNotCompress"/>
  <w:compat/>
  <w:rsids>
    <w:rsidRoot w:val="00321DEB"/>
    <w:rsid w:val="00110EBF"/>
    <w:rsid w:val="00136E65"/>
    <w:rsid w:val="00162A66"/>
    <w:rsid w:val="00321DEB"/>
    <w:rsid w:val="003D1CCB"/>
    <w:rsid w:val="00403BAC"/>
    <w:rsid w:val="00456C13"/>
    <w:rsid w:val="005715C1"/>
    <w:rsid w:val="006C1FF1"/>
    <w:rsid w:val="00A57741"/>
    <w:rsid w:val="00E90DB7"/>
    <w:rsid w:val="00EA39FD"/>
    <w:rsid w:val="00F3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DEB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21DEB"/>
    <w:pPr>
      <w:spacing w:after="0" w:line="240" w:lineRule="auto"/>
    </w:pPr>
    <w:rPr>
      <w:rFonts w:eastAsiaTheme="minorEastAsia"/>
      <w:lang w:eastAsia="lt-L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ZasliuKC</dc:creator>
  <cp:lastModifiedBy>„Windows“ vartotojas</cp:lastModifiedBy>
  <cp:revision>2</cp:revision>
  <dcterms:created xsi:type="dcterms:W3CDTF">2019-04-18T05:48:00Z</dcterms:created>
  <dcterms:modified xsi:type="dcterms:W3CDTF">2019-04-18T05:48:00Z</dcterms:modified>
</cp:coreProperties>
</file>